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BCAC" w14:textId="77777777" w:rsidR="00A17D1D" w:rsidRPr="00316C56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  <w:lang w:eastAsia="zh-TW"/>
        </w:rPr>
      </w:pPr>
      <w:r w:rsidRPr="0030705B">
        <w:rPr>
          <w:rFonts w:ascii="ＭＳ Ｐゴシック" w:eastAsia="ＭＳ Ｐゴシック" w:hAnsi="ＭＳ Ｐゴシック" w:hint="eastAsia"/>
          <w:b/>
          <w:sz w:val="48"/>
          <w:szCs w:val="48"/>
          <w:lang w:eastAsia="zh-TW"/>
        </w:rPr>
        <w:t>◎日常生活機能評価</w:t>
      </w:r>
    </w:p>
    <w:p w14:paraId="23DADB18" w14:textId="77777777" w:rsidR="00A17D1D" w:rsidRPr="00087E02" w:rsidRDefault="00A17D1D" w:rsidP="00A17D1D">
      <w:pPr>
        <w:spacing w:line="0" w:lineRule="atLeast"/>
        <w:ind w:leftChars="282" w:left="560"/>
        <w:rPr>
          <w:rFonts w:ascii="ＭＳ Ｐゴシック" w:eastAsia="ＭＳ Ｐゴシック" w:hAnsi="ＭＳ Ｐゴシック"/>
          <w:sz w:val="28"/>
          <w:szCs w:val="28"/>
        </w:rPr>
      </w:pPr>
      <w:r w:rsidRPr="00087E02">
        <w:rPr>
          <w:rFonts w:ascii="ＭＳ Ｐゴシック" w:eastAsia="ＭＳ Ｐゴシック" w:hAnsi="ＭＳ Ｐゴシック" w:hint="eastAsia"/>
          <w:sz w:val="28"/>
          <w:szCs w:val="28"/>
        </w:rPr>
        <w:t>地域連携パスによるリハビリテーションの効果を測る際に必須とされる患者の機能評価で</w:t>
      </w:r>
      <w:r w:rsidRPr="00087E02">
        <w:rPr>
          <w:rFonts w:ascii="ＭＳ Ｐゴシック" w:eastAsia="ＭＳ Ｐゴシック" w:hAnsi="ＭＳ Ｐゴシック" w:hint="eastAsia"/>
          <w:b/>
          <w:sz w:val="28"/>
          <w:szCs w:val="28"/>
        </w:rPr>
        <w:t>13項目</w:t>
      </w:r>
      <w:r w:rsidR="00A14353" w:rsidRPr="00A14353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19</w:t>
      </w:r>
      <w:r w:rsidRPr="00087E02">
        <w:rPr>
          <w:rFonts w:ascii="ＭＳ Ｐゴシック" w:eastAsia="ＭＳ Ｐゴシック" w:hAnsi="ＭＳ Ｐゴシック" w:hint="eastAsia"/>
          <w:b/>
          <w:sz w:val="28"/>
          <w:szCs w:val="28"/>
        </w:rPr>
        <w:t>点</w:t>
      </w:r>
      <w:r w:rsidRPr="00087E02">
        <w:rPr>
          <w:rFonts w:ascii="ＭＳ Ｐゴシック" w:eastAsia="ＭＳ Ｐゴシック" w:hAnsi="ＭＳ Ｐゴシック" w:hint="eastAsia"/>
          <w:sz w:val="28"/>
          <w:szCs w:val="28"/>
        </w:rPr>
        <w:t>からなる。点数が高いほど介助 、看護が必要である。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2268"/>
        <w:gridCol w:w="1843"/>
      </w:tblGrid>
      <w:tr w:rsidR="00A17D1D" w:rsidRPr="00666301" w14:paraId="028324BF" w14:textId="77777777">
        <w:tc>
          <w:tcPr>
            <w:tcW w:w="709" w:type="dxa"/>
            <w:vMerge w:val="restart"/>
          </w:tcPr>
          <w:p w14:paraId="1E13DB92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93" w:type="dxa"/>
            <w:vMerge w:val="restart"/>
            <w:shd w:val="clear" w:color="auto" w:fill="CCFFCC"/>
            <w:vAlign w:val="center"/>
          </w:tcPr>
          <w:p w14:paraId="7ADB3E30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患者の状況等</w:t>
            </w:r>
          </w:p>
        </w:tc>
        <w:tc>
          <w:tcPr>
            <w:tcW w:w="5954" w:type="dxa"/>
            <w:gridSpan w:val="3"/>
            <w:shd w:val="clear" w:color="auto" w:fill="CCFFCC"/>
          </w:tcPr>
          <w:p w14:paraId="47EDA296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点数</w:t>
            </w:r>
          </w:p>
        </w:tc>
      </w:tr>
      <w:tr w:rsidR="00A17D1D" w:rsidRPr="00666301" w14:paraId="3894B907" w14:textId="77777777">
        <w:tc>
          <w:tcPr>
            <w:tcW w:w="709" w:type="dxa"/>
            <w:vMerge/>
          </w:tcPr>
          <w:p w14:paraId="7C25551A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93" w:type="dxa"/>
            <w:vMerge/>
            <w:shd w:val="clear" w:color="auto" w:fill="CCFFCC"/>
          </w:tcPr>
          <w:p w14:paraId="3F3EBC9C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43" w:type="dxa"/>
            <w:shd w:val="clear" w:color="auto" w:fill="CCFFCC"/>
          </w:tcPr>
          <w:p w14:paraId="64D6884F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0点</w:t>
            </w:r>
          </w:p>
        </w:tc>
        <w:tc>
          <w:tcPr>
            <w:tcW w:w="2268" w:type="dxa"/>
            <w:shd w:val="clear" w:color="auto" w:fill="CCFFCC"/>
          </w:tcPr>
          <w:p w14:paraId="15381E29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1点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CC"/>
          </w:tcPr>
          <w:p w14:paraId="24E9CE1B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２点</w:t>
            </w:r>
          </w:p>
        </w:tc>
      </w:tr>
      <w:tr w:rsidR="00A17D1D" w:rsidRPr="00666301" w14:paraId="7C37F60C" w14:textId="77777777">
        <w:tc>
          <w:tcPr>
            <w:tcW w:w="709" w:type="dxa"/>
            <w:shd w:val="clear" w:color="auto" w:fill="FFFFCC"/>
            <w:vAlign w:val="center"/>
          </w:tcPr>
          <w:p w14:paraId="3C8B0581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2693" w:type="dxa"/>
            <w:vAlign w:val="center"/>
          </w:tcPr>
          <w:p w14:paraId="3C5EF609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床上安静の指示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119EBF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なし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03D94F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あり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3B46FF6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7D1D" w:rsidRPr="00666301" w14:paraId="4463573C" w14:textId="77777777">
        <w:tc>
          <w:tcPr>
            <w:tcW w:w="709" w:type="dxa"/>
            <w:shd w:val="clear" w:color="auto" w:fill="FFFFCC"/>
            <w:vAlign w:val="center"/>
          </w:tcPr>
          <w:p w14:paraId="09E727B8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03EB6CFA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どちらかの手を胸元まで</w:t>
            </w:r>
          </w:p>
          <w:p w14:paraId="79C06FF5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持ち上げられる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41299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9A5684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できない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0F5E51E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7D1D" w:rsidRPr="00666301" w14:paraId="31D686BD" w14:textId="77777777">
        <w:tc>
          <w:tcPr>
            <w:tcW w:w="709" w:type="dxa"/>
            <w:shd w:val="clear" w:color="auto" w:fill="FFFFCC"/>
            <w:vAlign w:val="center"/>
          </w:tcPr>
          <w:p w14:paraId="32168080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244C70F7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寝返り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66BA1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BC64B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何かにつかまれば</w:t>
            </w:r>
          </w:p>
          <w:p w14:paraId="44E31E09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2399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できない</w:t>
            </w:r>
          </w:p>
        </w:tc>
      </w:tr>
      <w:tr w:rsidR="00A17D1D" w:rsidRPr="00666301" w14:paraId="6C9871EF" w14:textId="77777777">
        <w:tc>
          <w:tcPr>
            <w:tcW w:w="709" w:type="dxa"/>
            <w:shd w:val="clear" w:color="auto" w:fill="FFFFCC"/>
            <w:vAlign w:val="center"/>
          </w:tcPr>
          <w:p w14:paraId="0DFBD88E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</w:p>
        </w:tc>
        <w:tc>
          <w:tcPr>
            <w:tcW w:w="2693" w:type="dxa"/>
            <w:vAlign w:val="center"/>
          </w:tcPr>
          <w:p w14:paraId="11AF758A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起き上がり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3CDA38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8C5AD5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できない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385519B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7D1D" w:rsidRPr="00666301" w14:paraId="3E45A31D" w14:textId="77777777">
        <w:tc>
          <w:tcPr>
            <w:tcW w:w="709" w:type="dxa"/>
            <w:shd w:val="clear" w:color="auto" w:fill="FFFFCC"/>
            <w:vAlign w:val="center"/>
          </w:tcPr>
          <w:p w14:paraId="2F57DABB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  <w:tc>
          <w:tcPr>
            <w:tcW w:w="2693" w:type="dxa"/>
            <w:vAlign w:val="center"/>
          </w:tcPr>
          <w:p w14:paraId="586F09FB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座位保持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DEB80D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47AAB5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支えがあれば</w:t>
            </w:r>
          </w:p>
          <w:p w14:paraId="6D6CAF61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90FCF8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できない</w:t>
            </w:r>
          </w:p>
        </w:tc>
      </w:tr>
      <w:tr w:rsidR="00A17D1D" w:rsidRPr="00666301" w14:paraId="5DE1B11B" w14:textId="77777777">
        <w:tc>
          <w:tcPr>
            <w:tcW w:w="70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8F7477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A73C668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移　乗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F6110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A87B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見守り・一部介助が必要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B78B0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できない</w:t>
            </w:r>
          </w:p>
        </w:tc>
      </w:tr>
      <w:tr w:rsidR="00A17D1D" w:rsidRPr="00666301" w14:paraId="425DF156" w14:textId="77777777">
        <w:tc>
          <w:tcPr>
            <w:tcW w:w="709" w:type="dxa"/>
            <w:tcBorders>
              <w:tr2bl w:val="nil"/>
            </w:tcBorders>
            <w:shd w:val="clear" w:color="auto" w:fill="FFFFCC"/>
            <w:vAlign w:val="center"/>
          </w:tcPr>
          <w:p w14:paraId="3654495A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</w:p>
        </w:tc>
        <w:tc>
          <w:tcPr>
            <w:tcW w:w="2693" w:type="dxa"/>
            <w:tcBorders>
              <w:tr2bl w:val="nil"/>
            </w:tcBorders>
            <w:vAlign w:val="center"/>
          </w:tcPr>
          <w:p w14:paraId="5A8ED4CA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移動方法</w:t>
            </w:r>
          </w:p>
        </w:tc>
        <w:tc>
          <w:tcPr>
            <w:tcW w:w="1843" w:type="dxa"/>
            <w:tcBorders>
              <w:tr2bl w:val="nil"/>
            </w:tcBorders>
            <w:shd w:val="clear" w:color="auto" w:fill="auto"/>
            <w:vAlign w:val="center"/>
          </w:tcPr>
          <w:p w14:paraId="34863415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介助を要しない移動</w:t>
            </w:r>
          </w:p>
        </w:tc>
        <w:tc>
          <w:tcPr>
            <w:tcW w:w="2268" w:type="dxa"/>
            <w:tcBorders>
              <w:tr2bl w:val="nil"/>
            </w:tcBorders>
            <w:shd w:val="clear" w:color="auto" w:fill="auto"/>
            <w:vAlign w:val="center"/>
          </w:tcPr>
          <w:p w14:paraId="1B88D648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介助を要する移動</w:t>
            </w:r>
          </w:p>
        </w:tc>
        <w:tc>
          <w:tcPr>
            <w:tcW w:w="1843" w:type="dxa"/>
            <w:tcBorders>
              <w:tr2bl w:val="single" w:sz="4" w:space="0" w:color="FF0000"/>
            </w:tcBorders>
            <w:shd w:val="clear" w:color="auto" w:fill="auto"/>
            <w:vAlign w:val="center"/>
          </w:tcPr>
          <w:p w14:paraId="6B915B06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7D1D" w:rsidRPr="00666301" w14:paraId="644F5961" w14:textId="77777777">
        <w:tc>
          <w:tcPr>
            <w:tcW w:w="709" w:type="dxa"/>
            <w:shd w:val="clear" w:color="auto" w:fill="FFFFCC"/>
            <w:vAlign w:val="center"/>
          </w:tcPr>
          <w:p w14:paraId="29004955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</w:p>
        </w:tc>
        <w:tc>
          <w:tcPr>
            <w:tcW w:w="2693" w:type="dxa"/>
            <w:vAlign w:val="center"/>
          </w:tcPr>
          <w:p w14:paraId="0B0A1A99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口腔清潔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AB1575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62F3FC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できない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A36D327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7D1D" w:rsidRPr="00666301" w14:paraId="2D561A37" w14:textId="77777777">
        <w:tc>
          <w:tcPr>
            <w:tcW w:w="709" w:type="dxa"/>
            <w:shd w:val="clear" w:color="auto" w:fill="FFFFCC"/>
            <w:vAlign w:val="center"/>
          </w:tcPr>
          <w:p w14:paraId="5324D2C0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</w:p>
        </w:tc>
        <w:tc>
          <w:tcPr>
            <w:tcW w:w="2693" w:type="dxa"/>
            <w:vAlign w:val="center"/>
          </w:tcPr>
          <w:p w14:paraId="46B5FAE6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食事摂取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6719A7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 xml:space="preserve">介助なし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4FFC2C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一部介助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8A2263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全介助</w:t>
            </w:r>
          </w:p>
        </w:tc>
      </w:tr>
      <w:tr w:rsidR="00A17D1D" w:rsidRPr="00666301" w14:paraId="1CC44501" w14:textId="77777777">
        <w:tc>
          <w:tcPr>
            <w:tcW w:w="709" w:type="dxa"/>
            <w:shd w:val="clear" w:color="auto" w:fill="FFFFCC"/>
            <w:vAlign w:val="center"/>
          </w:tcPr>
          <w:p w14:paraId="5B387955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１０</w:t>
            </w:r>
          </w:p>
        </w:tc>
        <w:tc>
          <w:tcPr>
            <w:tcW w:w="2693" w:type="dxa"/>
            <w:vAlign w:val="center"/>
          </w:tcPr>
          <w:p w14:paraId="2093AB6A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衣服の着脱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3CCCF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 xml:space="preserve">介助なし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751017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一部介助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F73BF6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全介助</w:t>
            </w:r>
          </w:p>
        </w:tc>
      </w:tr>
      <w:tr w:rsidR="00A17D1D" w:rsidRPr="00666301" w14:paraId="1AABD8B8" w14:textId="77777777">
        <w:tc>
          <w:tcPr>
            <w:tcW w:w="709" w:type="dxa"/>
            <w:shd w:val="clear" w:color="auto" w:fill="FFFFCC"/>
            <w:vAlign w:val="center"/>
          </w:tcPr>
          <w:p w14:paraId="3097FBED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１１</w:t>
            </w:r>
          </w:p>
        </w:tc>
        <w:tc>
          <w:tcPr>
            <w:tcW w:w="2693" w:type="dxa"/>
            <w:vAlign w:val="center"/>
          </w:tcPr>
          <w:p w14:paraId="51A86E4A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他者への意思の伝達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9BF9C1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C93809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できる時とできない時がある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7595B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できない</w:t>
            </w:r>
          </w:p>
        </w:tc>
      </w:tr>
      <w:tr w:rsidR="00A17D1D" w:rsidRPr="00666301" w14:paraId="0AAD277B" w14:textId="77777777">
        <w:tc>
          <w:tcPr>
            <w:tcW w:w="709" w:type="dxa"/>
            <w:shd w:val="clear" w:color="auto" w:fill="FFFFCC"/>
            <w:vAlign w:val="center"/>
          </w:tcPr>
          <w:p w14:paraId="4DA5CA75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１２</w:t>
            </w:r>
          </w:p>
        </w:tc>
        <w:tc>
          <w:tcPr>
            <w:tcW w:w="2693" w:type="dxa"/>
            <w:vAlign w:val="center"/>
          </w:tcPr>
          <w:p w14:paraId="6C54CC82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診療・療養上の指示が</w:t>
            </w:r>
          </w:p>
          <w:p w14:paraId="0C36878C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通じる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FAC420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はい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42D74B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いいえ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44A1FA7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7D1D" w:rsidRPr="00666301" w14:paraId="696AE820" w14:textId="77777777">
        <w:tc>
          <w:tcPr>
            <w:tcW w:w="709" w:type="dxa"/>
            <w:shd w:val="clear" w:color="auto" w:fill="FFFFCC"/>
            <w:vAlign w:val="center"/>
          </w:tcPr>
          <w:p w14:paraId="2FD05D0C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１３</w:t>
            </w:r>
          </w:p>
        </w:tc>
        <w:tc>
          <w:tcPr>
            <w:tcW w:w="2693" w:type="dxa"/>
            <w:vAlign w:val="center"/>
          </w:tcPr>
          <w:p w14:paraId="678E5426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危険行動</w:t>
            </w: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への対応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3F17E2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ない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843063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6301">
              <w:rPr>
                <w:rFonts w:ascii="ＭＳ Ｐゴシック" w:eastAsia="ＭＳ Ｐゴシック" w:hAnsi="ＭＳ Ｐゴシック" w:hint="eastAsia"/>
                <w:sz w:val="24"/>
              </w:rPr>
              <w:t>ある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7412667" w14:textId="77777777" w:rsidR="00A17D1D" w:rsidRPr="00666301" w:rsidRDefault="00A17D1D" w:rsidP="00A17D1D">
            <w:pPr>
              <w:tabs>
                <w:tab w:val="left" w:pos="792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55801FF" w14:textId="77777777" w:rsidR="00A17D1D" w:rsidRDefault="00A14353" w:rsidP="00A17D1D">
      <w:pPr>
        <w:numPr>
          <w:ilvl w:val="0"/>
          <w:numId w:val="21"/>
        </w:numPr>
        <w:tabs>
          <w:tab w:val="left" w:pos="798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得点：０～</w:t>
      </w:r>
      <w:r w:rsidRPr="00A14353">
        <w:rPr>
          <w:rFonts w:ascii="ＭＳ Ｐゴシック" w:eastAsia="ＭＳ Ｐゴシック" w:hAnsi="ＭＳ Ｐゴシック" w:hint="eastAsia"/>
          <w:color w:val="FF0000"/>
          <w:sz w:val="24"/>
        </w:rPr>
        <w:t>１９</w:t>
      </w:r>
      <w:r w:rsidR="00A17D1D">
        <w:rPr>
          <w:rFonts w:ascii="ＭＳ Ｐゴシック" w:eastAsia="ＭＳ Ｐゴシック" w:hAnsi="ＭＳ Ｐゴシック" w:hint="eastAsia"/>
          <w:sz w:val="24"/>
        </w:rPr>
        <w:t>点</w:t>
      </w:r>
    </w:p>
    <w:p w14:paraId="5C515C77" w14:textId="77777777" w:rsidR="00A17D1D" w:rsidRDefault="00A17D1D" w:rsidP="00A17D1D">
      <w:pPr>
        <w:numPr>
          <w:ilvl w:val="0"/>
          <w:numId w:val="21"/>
        </w:numPr>
        <w:tabs>
          <w:tab w:val="left" w:pos="798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得点が低いほど、生活自立度が高い</w:t>
      </w:r>
    </w:p>
    <w:p w14:paraId="3855305A" w14:textId="77777777" w:rsidR="00A17D1D" w:rsidRPr="00571273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372CAE7C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記入について</w:t>
      </w:r>
    </w:p>
    <w:p w14:paraId="482E90F4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◎日常生活機能評価表の記入は、院内研修を受けた者が行うこと。</w:t>
      </w:r>
    </w:p>
    <w:p w14:paraId="3D7BCC8A" w14:textId="77777777" w:rsidR="00A17D1D" w:rsidRDefault="00A17D1D" w:rsidP="00A17D1D">
      <w:p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◎院内研修は、次に掲げる所定の研修を修了した者（修了証が交付されている者）もしくは</w:t>
      </w:r>
    </w:p>
    <w:p w14:paraId="51629330" w14:textId="77777777" w:rsidR="00A17D1D" w:rsidRPr="00FC18AD" w:rsidRDefault="00A17D1D" w:rsidP="00A17D1D">
      <w:pPr>
        <w:tabs>
          <w:tab w:val="left" w:pos="1023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評価に習熟したものが行う研修であること。</w:t>
      </w:r>
    </w:p>
    <w:p w14:paraId="4DB57619" w14:textId="77777777" w:rsidR="00A17D1D" w:rsidRDefault="00A17D1D" w:rsidP="00A17D1D">
      <w:pPr>
        <w:tabs>
          <w:tab w:val="left" w:pos="1023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＊国及び医療関係団体等が主催する研修（1日程度）であること。</w:t>
      </w:r>
    </w:p>
    <w:p w14:paraId="458078DF" w14:textId="77777777" w:rsidR="00A17D1D" w:rsidRDefault="00A17D1D" w:rsidP="00A17D1D">
      <w:pPr>
        <w:tabs>
          <w:tab w:val="left" w:pos="1023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＊講義及び演習により次の項目を行う研修であること。</w:t>
      </w:r>
    </w:p>
    <w:p w14:paraId="6CA9CA0B" w14:textId="77777777" w:rsidR="00A17D1D" w:rsidRDefault="00A17D1D" w:rsidP="00A17D1D">
      <w:pPr>
        <w:tabs>
          <w:tab w:val="left" w:pos="1843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・日常生活機能評価の考え方、日常生活機能評価表の構成と評価方法</w:t>
      </w:r>
    </w:p>
    <w:p w14:paraId="48B8E954" w14:textId="77777777" w:rsidR="00A17D1D" w:rsidRDefault="00A17D1D" w:rsidP="00A17D1D">
      <w:pPr>
        <w:tabs>
          <w:tab w:val="left" w:pos="1843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  <w:t>・日常生活機能評価に係る院内研修の企画・実施・評価方法</w:t>
      </w:r>
    </w:p>
    <w:p w14:paraId="78DC138E" w14:textId="77777777" w:rsidR="00A17D1D" w:rsidRPr="00FC18AD" w:rsidRDefault="00A17D1D" w:rsidP="00A17D1D">
      <w:pPr>
        <w:tabs>
          <w:tab w:val="left" w:pos="1843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</w:p>
    <w:p w14:paraId="2DE718D6" w14:textId="77777777" w:rsidR="00A17D1D" w:rsidRPr="00937F8E" w:rsidRDefault="00A17D1D" w:rsidP="00A17D1D">
      <w:pPr>
        <w:tabs>
          <w:tab w:val="left" w:pos="792"/>
        </w:tabs>
        <w:spacing w:line="0" w:lineRule="atLeast"/>
        <w:ind w:firstLineChars="200" w:firstLine="41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937F8E">
        <w:rPr>
          <w:rFonts w:ascii="ＭＳ Ｐゴシック" w:eastAsia="ＭＳ Ｐゴシック" w:hAnsi="ＭＳ Ｐゴシック" w:hint="eastAsia"/>
          <w:sz w:val="22"/>
          <w:szCs w:val="22"/>
        </w:rPr>
        <w:t>【参考】</w:t>
      </w:r>
    </w:p>
    <w:p w14:paraId="65B2844E" w14:textId="0C8A8BF7" w:rsidR="007E62A3" w:rsidRDefault="00A17D1D" w:rsidP="007E62A3">
      <w:pPr>
        <w:numPr>
          <w:ilvl w:val="0"/>
          <w:numId w:val="25"/>
        </w:numPr>
        <w:tabs>
          <w:tab w:val="left" w:pos="792"/>
        </w:tabs>
        <w:spacing w:line="0" w:lineRule="atLeas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937F8E">
        <w:rPr>
          <w:rFonts w:ascii="ＭＳ Ｐゴシック" w:eastAsia="ＭＳ Ｐゴシック" w:hAnsi="ＭＳ Ｐゴシック" w:hint="eastAsia"/>
          <w:sz w:val="22"/>
          <w:szCs w:val="22"/>
        </w:rPr>
        <w:t>脳卒中を対象疾患とする場合にあっては、医療法第３０条の５の規定に基づき</w:t>
      </w:r>
      <w:r w:rsidRPr="00937F8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都道府県が</w:t>
      </w:r>
    </w:p>
    <w:p w14:paraId="3207F941" w14:textId="1B4CA068" w:rsidR="00A17D1D" w:rsidRPr="00937F8E" w:rsidRDefault="00A17D1D" w:rsidP="007E62A3">
      <w:pPr>
        <w:tabs>
          <w:tab w:val="left" w:pos="792"/>
        </w:tabs>
        <w:spacing w:line="0" w:lineRule="atLeast"/>
        <w:ind w:left="1095"/>
        <w:rPr>
          <w:rFonts w:ascii="ＭＳ Ｐゴシック" w:eastAsia="ＭＳ Ｐゴシック" w:hAnsi="ＭＳ Ｐゴシック"/>
          <w:sz w:val="22"/>
          <w:szCs w:val="22"/>
        </w:rPr>
      </w:pPr>
      <w:r w:rsidRPr="00937F8E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作成する医療計画に記載されている病院又は有床診療所</w:t>
      </w:r>
      <w:r w:rsidRPr="00937F8E">
        <w:rPr>
          <w:rFonts w:ascii="ＭＳ Ｐゴシック" w:eastAsia="ＭＳ Ｐゴシック" w:hAnsi="ＭＳ Ｐゴシック" w:hint="eastAsia"/>
          <w:sz w:val="22"/>
          <w:szCs w:val="22"/>
        </w:rPr>
        <w:t>であること</w:t>
      </w:r>
    </w:p>
    <w:p w14:paraId="6A41B929" w14:textId="22AC6A6B" w:rsidR="00D465D6" w:rsidRPr="007E62A3" w:rsidRDefault="00A17D1D" w:rsidP="007E62A3">
      <w:pPr>
        <w:tabs>
          <w:tab w:val="left" w:pos="792"/>
        </w:tabs>
        <w:spacing w:line="0" w:lineRule="atLeast"/>
        <w:ind w:leftChars="400" w:left="794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Pr="00937F8E">
        <w:rPr>
          <w:rFonts w:ascii="ＭＳ Ｐゴシック" w:eastAsia="ＭＳ Ｐゴシック" w:hAnsi="ＭＳ Ｐゴシック" w:hint="eastAsia"/>
          <w:sz w:val="22"/>
          <w:szCs w:val="22"/>
        </w:rPr>
        <w:t>地域連携診療計画に、退院基準、転院基準及び退院時日常生活機能評価を明記すること</w:t>
      </w:r>
      <w:r>
        <w:rPr>
          <w:noProof/>
        </w:rPr>
        <w:pict w14:anchorId="76695287">
          <v:shapetype id="_x0000_t202" coordsize="21600,21600" o:spt="202" path="m,l,21600r21600,l21600,xe">
            <v:stroke joinstyle="miter"/>
            <v:path gradientshapeok="t" o:connecttype="rect"/>
          </v:shapetype>
          <v:shape id="_x0000_s4310" type="#_x0000_t202" style="position:absolute;left:0;text-align:left;margin-left:230.4pt;margin-top:70pt;width:33pt;height:19.5pt;z-index:251657728;mso-position-horizontal-relative:text;mso-position-vertical-relative:text;mso-width-relative:margin" filled="f" stroked="f">
            <v:textbox style="mso-next-textbox:#_x0000_s4310" inset="5.85pt,.7pt,5.85pt,.7pt">
              <w:txbxContent>
                <w:p w14:paraId="55E9D800" w14:textId="77777777" w:rsidR="00A17D1D" w:rsidRDefault="00A17D1D" w:rsidP="00A17D1D">
                  <w:pPr>
                    <w:jc w:val="center"/>
                  </w:pPr>
                  <w:r>
                    <w:rPr>
                      <w:rFonts w:hint="eastAsia"/>
                    </w:rPr>
                    <w:t>３３</w:t>
                  </w:r>
                </w:p>
              </w:txbxContent>
            </v:textbox>
          </v:shape>
        </w:pict>
      </w:r>
    </w:p>
    <w:sectPr w:rsidR="00D465D6" w:rsidRPr="007E62A3" w:rsidSect="00F16274">
      <w:footerReference w:type="default" r:id="rId7"/>
      <w:footerReference w:type="first" r:id="rId8"/>
      <w:pgSz w:w="11906" w:h="16838" w:code="9"/>
      <w:pgMar w:top="1259" w:right="1106" w:bottom="709" w:left="1077" w:header="851" w:footer="176" w:gutter="0"/>
      <w:pgNumType w:start="0"/>
      <w:cols w:space="425"/>
      <w:titlePg/>
      <w:docGrid w:type="linesAndChars" w:linePitch="287" w:charSpace="-2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A4CD" w14:textId="77777777" w:rsidR="00D17B84" w:rsidRDefault="00D17B84" w:rsidP="00712CAF">
      <w:r>
        <w:separator/>
      </w:r>
    </w:p>
  </w:endnote>
  <w:endnote w:type="continuationSeparator" w:id="0">
    <w:p w14:paraId="4C195221" w14:textId="77777777" w:rsidR="00D17B84" w:rsidRDefault="00D17B84" w:rsidP="0071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2BCA" w14:textId="77777777" w:rsidR="00A17D1D" w:rsidRDefault="00A17D1D">
    <w:pPr>
      <w:pStyle w:val="a7"/>
      <w:jc w:val="center"/>
    </w:pPr>
  </w:p>
  <w:p w14:paraId="6D51C245" w14:textId="77777777" w:rsidR="00A17D1D" w:rsidRDefault="00A1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CB18" w14:textId="77777777" w:rsidR="00A17D1D" w:rsidRDefault="00A17D1D">
    <w:pPr>
      <w:pStyle w:val="a7"/>
      <w:jc w:val="center"/>
    </w:pPr>
  </w:p>
  <w:p w14:paraId="3AEA420B" w14:textId="77777777" w:rsidR="00A17D1D" w:rsidRDefault="00A1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EFD1" w14:textId="77777777" w:rsidR="00D17B84" w:rsidRDefault="00D17B84" w:rsidP="00712CAF">
      <w:r>
        <w:separator/>
      </w:r>
    </w:p>
  </w:footnote>
  <w:footnote w:type="continuationSeparator" w:id="0">
    <w:p w14:paraId="1621C17C" w14:textId="77777777" w:rsidR="00D17B84" w:rsidRDefault="00D17B84" w:rsidP="0071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51D"/>
    <w:multiLevelType w:val="hybridMultilevel"/>
    <w:tmpl w:val="3AFE8E3A"/>
    <w:lvl w:ilvl="0" w:tplc="8A6CDA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C1F84"/>
    <w:multiLevelType w:val="hybridMultilevel"/>
    <w:tmpl w:val="0EF8C1C2"/>
    <w:lvl w:ilvl="0" w:tplc="6B1C84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E03"/>
    <w:multiLevelType w:val="hybridMultilevel"/>
    <w:tmpl w:val="01E650EE"/>
    <w:lvl w:ilvl="0" w:tplc="D1CE6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20400C"/>
    <w:multiLevelType w:val="hybridMultilevel"/>
    <w:tmpl w:val="A282CB70"/>
    <w:lvl w:ilvl="0" w:tplc="E9EE152C">
      <w:start w:val="1"/>
      <w:numFmt w:val="decimalFullWidth"/>
      <w:lvlText w:val="%1．"/>
      <w:lvlJc w:val="left"/>
      <w:pPr>
        <w:ind w:left="1095" w:hanging="30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7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40"/>
      </w:pPr>
    </w:lvl>
    <w:lvl w:ilvl="3" w:tplc="0409000F" w:tentative="1">
      <w:start w:val="1"/>
      <w:numFmt w:val="decimal"/>
      <w:lvlText w:val="%4."/>
      <w:lvlJc w:val="left"/>
      <w:pPr>
        <w:ind w:left="2555" w:hanging="440"/>
      </w:pPr>
    </w:lvl>
    <w:lvl w:ilvl="4" w:tplc="04090017" w:tentative="1">
      <w:start w:val="1"/>
      <w:numFmt w:val="aiueoFullWidth"/>
      <w:lvlText w:val="(%5)"/>
      <w:lvlJc w:val="left"/>
      <w:pPr>
        <w:ind w:left="29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40"/>
      </w:pPr>
    </w:lvl>
    <w:lvl w:ilvl="6" w:tplc="0409000F" w:tentative="1">
      <w:start w:val="1"/>
      <w:numFmt w:val="decimal"/>
      <w:lvlText w:val="%7."/>
      <w:lvlJc w:val="left"/>
      <w:pPr>
        <w:ind w:left="3875" w:hanging="440"/>
      </w:pPr>
    </w:lvl>
    <w:lvl w:ilvl="7" w:tplc="04090017" w:tentative="1">
      <w:start w:val="1"/>
      <w:numFmt w:val="aiueoFullWidth"/>
      <w:lvlText w:val="(%8)"/>
      <w:lvlJc w:val="left"/>
      <w:pPr>
        <w:ind w:left="43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40"/>
      </w:pPr>
    </w:lvl>
  </w:abstractNum>
  <w:abstractNum w:abstractNumId="4" w15:restartNumberingAfterBreak="0">
    <w:nsid w:val="1EAD0C84"/>
    <w:multiLevelType w:val="hybridMultilevel"/>
    <w:tmpl w:val="FC5865BA"/>
    <w:lvl w:ilvl="0" w:tplc="715423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843AE5"/>
    <w:multiLevelType w:val="hybridMultilevel"/>
    <w:tmpl w:val="5A7A8232"/>
    <w:lvl w:ilvl="0" w:tplc="6340295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8D0291"/>
    <w:multiLevelType w:val="hybridMultilevel"/>
    <w:tmpl w:val="DF3A6504"/>
    <w:lvl w:ilvl="0" w:tplc="B55E468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6EC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291B1AA1"/>
    <w:multiLevelType w:val="hybridMultilevel"/>
    <w:tmpl w:val="D1BE266E"/>
    <w:lvl w:ilvl="0" w:tplc="B8D4472C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9" w15:restartNumberingAfterBreak="0">
    <w:nsid w:val="2A6655F7"/>
    <w:multiLevelType w:val="hybridMultilevel"/>
    <w:tmpl w:val="1F0EDD06"/>
    <w:lvl w:ilvl="0" w:tplc="4BFA1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F30C8A"/>
    <w:multiLevelType w:val="hybridMultilevel"/>
    <w:tmpl w:val="7ECCDA72"/>
    <w:lvl w:ilvl="0" w:tplc="57C0C5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A54143"/>
    <w:multiLevelType w:val="hybridMultilevel"/>
    <w:tmpl w:val="1EDAE7B6"/>
    <w:lvl w:ilvl="0" w:tplc="6BB698AA">
      <w:start w:val="1"/>
      <w:numFmt w:val="decimalFullWidth"/>
      <w:lvlText w:val="%1）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1"/>
        </w:tabs>
        <w:ind w:left="2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1"/>
        </w:tabs>
        <w:ind w:left="3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1"/>
        </w:tabs>
        <w:ind w:left="4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1"/>
        </w:tabs>
        <w:ind w:left="5381" w:hanging="420"/>
      </w:pPr>
    </w:lvl>
  </w:abstractNum>
  <w:abstractNum w:abstractNumId="12" w15:restartNumberingAfterBreak="0">
    <w:nsid w:val="40874754"/>
    <w:multiLevelType w:val="hybridMultilevel"/>
    <w:tmpl w:val="99AAB7E8"/>
    <w:lvl w:ilvl="0" w:tplc="23B2D81E">
      <w:start w:val="1"/>
      <w:numFmt w:val="decimalFullWidth"/>
      <w:lvlText w:val="%1）"/>
      <w:lvlJc w:val="left"/>
      <w:pPr>
        <w:tabs>
          <w:tab w:val="num" w:pos="1980"/>
        </w:tabs>
        <w:ind w:left="19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3" w15:restartNumberingAfterBreak="0">
    <w:nsid w:val="422C5E8A"/>
    <w:multiLevelType w:val="hybridMultilevel"/>
    <w:tmpl w:val="95C4FCD6"/>
    <w:lvl w:ilvl="0" w:tplc="D696E65A">
      <w:numFmt w:val="bullet"/>
      <w:lvlText w:val="□"/>
      <w:lvlJc w:val="left"/>
      <w:pPr>
        <w:ind w:left="30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9" w:hanging="420"/>
      </w:pPr>
      <w:rPr>
        <w:rFonts w:ascii="Wingdings" w:hAnsi="Wingdings" w:hint="default"/>
      </w:rPr>
    </w:lvl>
  </w:abstractNum>
  <w:abstractNum w:abstractNumId="14" w15:restartNumberingAfterBreak="0">
    <w:nsid w:val="503A0836"/>
    <w:multiLevelType w:val="hybridMultilevel"/>
    <w:tmpl w:val="28E40ED2"/>
    <w:lvl w:ilvl="0" w:tplc="E846584E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5" w15:restartNumberingAfterBreak="0">
    <w:nsid w:val="54D41E13"/>
    <w:multiLevelType w:val="hybridMultilevel"/>
    <w:tmpl w:val="E71A4E22"/>
    <w:lvl w:ilvl="0" w:tplc="925E9EF6">
      <w:start w:val="2008"/>
      <w:numFmt w:val="bullet"/>
      <w:lvlText w:val="※"/>
      <w:lvlJc w:val="left"/>
      <w:pPr>
        <w:ind w:left="11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6" w15:restartNumberingAfterBreak="0">
    <w:nsid w:val="5A180C5D"/>
    <w:multiLevelType w:val="hybridMultilevel"/>
    <w:tmpl w:val="DC9AB1B0"/>
    <w:lvl w:ilvl="0" w:tplc="523EA142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7" w15:restartNumberingAfterBreak="0">
    <w:nsid w:val="60F9735B"/>
    <w:multiLevelType w:val="hybridMultilevel"/>
    <w:tmpl w:val="AD64706E"/>
    <w:lvl w:ilvl="0" w:tplc="91D40712">
      <w:start w:val="1"/>
      <w:numFmt w:val="decimalFullWidth"/>
      <w:lvlText w:val="%1．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8" w15:restartNumberingAfterBreak="0">
    <w:nsid w:val="617F07AC"/>
    <w:multiLevelType w:val="hybridMultilevel"/>
    <w:tmpl w:val="0A082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B369BB"/>
    <w:multiLevelType w:val="hybridMultilevel"/>
    <w:tmpl w:val="4CA6D046"/>
    <w:lvl w:ilvl="0" w:tplc="1D9C71F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6C083C58"/>
    <w:multiLevelType w:val="hybridMultilevel"/>
    <w:tmpl w:val="5A0879E8"/>
    <w:lvl w:ilvl="0" w:tplc="1B9ECF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BF1A55"/>
    <w:multiLevelType w:val="hybridMultilevel"/>
    <w:tmpl w:val="C090037E"/>
    <w:lvl w:ilvl="0" w:tplc="488461D6">
      <w:start w:val="1"/>
      <w:numFmt w:val="decimalFullWidth"/>
      <w:lvlText w:val="%1）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2" w15:restartNumberingAfterBreak="0">
    <w:nsid w:val="6F7B06F6"/>
    <w:multiLevelType w:val="hybridMultilevel"/>
    <w:tmpl w:val="C380AD7E"/>
    <w:lvl w:ilvl="0" w:tplc="137CF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7C4858"/>
    <w:multiLevelType w:val="hybridMultilevel"/>
    <w:tmpl w:val="58D2D6CE"/>
    <w:lvl w:ilvl="0" w:tplc="D44CE5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606A15"/>
    <w:multiLevelType w:val="hybridMultilevel"/>
    <w:tmpl w:val="4B626974"/>
    <w:lvl w:ilvl="0" w:tplc="9CE0D0C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227544794">
    <w:abstractNumId w:val="5"/>
  </w:num>
  <w:num w:numId="2" w16cid:durableId="1988436925">
    <w:abstractNumId w:val="9"/>
  </w:num>
  <w:num w:numId="3" w16cid:durableId="842549986">
    <w:abstractNumId w:val="11"/>
  </w:num>
  <w:num w:numId="4" w16cid:durableId="1924603986">
    <w:abstractNumId w:val="12"/>
  </w:num>
  <w:num w:numId="5" w16cid:durableId="759452332">
    <w:abstractNumId w:val="14"/>
  </w:num>
  <w:num w:numId="6" w16cid:durableId="1194616661">
    <w:abstractNumId w:val="21"/>
  </w:num>
  <w:num w:numId="7" w16cid:durableId="1889224082">
    <w:abstractNumId w:val="22"/>
  </w:num>
  <w:num w:numId="8" w16cid:durableId="644747918">
    <w:abstractNumId w:val="6"/>
  </w:num>
  <w:num w:numId="9" w16cid:durableId="17660838">
    <w:abstractNumId w:val="7"/>
  </w:num>
  <w:num w:numId="10" w16cid:durableId="1387608436">
    <w:abstractNumId w:val="18"/>
  </w:num>
  <w:num w:numId="11" w16cid:durableId="1329753861">
    <w:abstractNumId w:val="24"/>
  </w:num>
  <w:num w:numId="12" w16cid:durableId="1807235223">
    <w:abstractNumId w:val="19"/>
  </w:num>
  <w:num w:numId="13" w16cid:durableId="889146947">
    <w:abstractNumId w:val="17"/>
  </w:num>
  <w:num w:numId="14" w16cid:durableId="952831568">
    <w:abstractNumId w:val="0"/>
  </w:num>
  <w:num w:numId="15" w16cid:durableId="969742841">
    <w:abstractNumId w:val="4"/>
  </w:num>
  <w:num w:numId="16" w16cid:durableId="748426194">
    <w:abstractNumId w:val="2"/>
  </w:num>
  <w:num w:numId="17" w16cid:durableId="620378236">
    <w:abstractNumId w:val="1"/>
  </w:num>
  <w:num w:numId="18" w16cid:durableId="481122334">
    <w:abstractNumId w:val="23"/>
  </w:num>
  <w:num w:numId="19" w16cid:durableId="1066948778">
    <w:abstractNumId w:val="10"/>
  </w:num>
  <w:num w:numId="20" w16cid:durableId="848787451">
    <w:abstractNumId w:val="20"/>
  </w:num>
  <w:num w:numId="21" w16cid:durableId="572786700">
    <w:abstractNumId w:val="15"/>
  </w:num>
  <w:num w:numId="22" w16cid:durableId="1844128588">
    <w:abstractNumId w:val="13"/>
  </w:num>
  <w:num w:numId="23" w16cid:durableId="1038550506">
    <w:abstractNumId w:val="16"/>
  </w:num>
  <w:num w:numId="24" w16cid:durableId="195391414">
    <w:abstractNumId w:val="8"/>
  </w:num>
  <w:num w:numId="25" w16cid:durableId="260646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5122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5D7"/>
    <w:rsid w:val="000017FE"/>
    <w:rsid w:val="0000459F"/>
    <w:rsid w:val="00010EF6"/>
    <w:rsid w:val="00013BF6"/>
    <w:rsid w:val="00013E58"/>
    <w:rsid w:val="000146C9"/>
    <w:rsid w:val="00016EB0"/>
    <w:rsid w:val="000207E9"/>
    <w:rsid w:val="000211D5"/>
    <w:rsid w:val="00027CB3"/>
    <w:rsid w:val="000302F1"/>
    <w:rsid w:val="00031FA5"/>
    <w:rsid w:val="00032139"/>
    <w:rsid w:val="000339B4"/>
    <w:rsid w:val="0004709A"/>
    <w:rsid w:val="00051C46"/>
    <w:rsid w:val="000522D6"/>
    <w:rsid w:val="00053113"/>
    <w:rsid w:val="00054348"/>
    <w:rsid w:val="00054C15"/>
    <w:rsid w:val="000553D6"/>
    <w:rsid w:val="00055EFB"/>
    <w:rsid w:val="000573F6"/>
    <w:rsid w:val="000620BF"/>
    <w:rsid w:val="00066832"/>
    <w:rsid w:val="00071D40"/>
    <w:rsid w:val="00072625"/>
    <w:rsid w:val="00074E97"/>
    <w:rsid w:val="00074FB4"/>
    <w:rsid w:val="00077362"/>
    <w:rsid w:val="0008006A"/>
    <w:rsid w:val="00082589"/>
    <w:rsid w:val="00085ED9"/>
    <w:rsid w:val="00087E02"/>
    <w:rsid w:val="000908A2"/>
    <w:rsid w:val="00092CF5"/>
    <w:rsid w:val="000955C6"/>
    <w:rsid w:val="000A09FD"/>
    <w:rsid w:val="000A54D8"/>
    <w:rsid w:val="000B3A80"/>
    <w:rsid w:val="000B7031"/>
    <w:rsid w:val="000C1F3F"/>
    <w:rsid w:val="000C6F8C"/>
    <w:rsid w:val="000D2AD3"/>
    <w:rsid w:val="000E1E70"/>
    <w:rsid w:val="000E3065"/>
    <w:rsid w:val="000F19AC"/>
    <w:rsid w:val="000F35CB"/>
    <w:rsid w:val="00100EE1"/>
    <w:rsid w:val="00104A54"/>
    <w:rsid w:val="00106E2B"/>
    <w:rsid w:val="00111FFF"/>
    <w:rsid w:val="00115182"/>
    <w:rsid w:val="00116C45"/>
    <w:rsid w:val="00117418"/>
    <w:rsid w:val="0012045A"/>
    <w:rsid w:val="0012250C"/>
    <w:rsid w:val="00131A37"/>
    <w:rsid w:val="001417F8"/>
    <w:rsid w:val="0014584A"/>
    <w:rsid w:val="0015595B"/>
    <w:rsid w:val="0015743D"/>
    <w:rsid w:val="0016058B"/>
    <w:rsid w:val="00163FB0"/>
    <w:rsid w:val="00167D05"/>
    <w:rsid w:val="00172461"/>
    <w:rsid w:val="0017446E"/>
    <w:rsid w:val="0017738D"/>
    <w:rsid w:val="00185C2F"/>
    <w:rsid w:val="00187D7D"/>
    <w:rsid w:val="001905CF"/>
    <w:rsid w:val="001943DD"/>
    <w:rsid w:val="00194487"/>
    <w:rsid w:val="00197B28"/>
    <w:rsid w:val="001B791F"/>
    <w:rsid w:val="001C0B9D"/>
    <w:rsid w:val="001C120A"/>
    <w:rsid w:val="001C420B"/>
    <w:rsid w:val="001C4726"/>
    <w:rsid w:val="001C6E28"/>
    <w:rsid w:val="001C788F"/>
    <w:rsid w:val="001D26BA"/>
    <w:rsid w:val="001D3C16"/>
    <w:rsid w:val="001D485C"/>
    <w:rsid w:val="001D7008"/>
    <w:rsid w:val="001E3A4E"/>
    <w:rsid w:val="001F1300"/>
    <w:rsid w:val="001F1D1B"/>
    <w:rsid w:val="002047E1"/>
    <w:rsid w:val="00205279"/>
    <w:rsid w:val="00206CB3"/>
    <w:rsid w:val="002100C9"/>
    <w:rsid w:val="00216224"/>
    <w:rsid w:val="002166BD"/>
    <w:rsid w:val="0022076D"/>
    <w:rsid w:val="00222067"/>
    <w:rsid w:val="002234C8"/>
    <w:rsid w:val="002255FD"/>
    <w:rsid w:val="00227249"/>
    <w:rsid w:val="00227D55"/>
    <w:rsid w:val="002301A7"/>
    <w:rsid w:val="00231A56"/>
    <w:rsid w:val="00240A52"/>
    <w:rsid w:val="002448F9"/>
    <w:rsid w:val="00246999"/>
    <w:rsid w:val="00254339"/>
    <w:rsid w:val="00256C00"/>
    <w:rsid w:val="0025723B"/>
    <w:rsid w:val="0026130F"/>
    <w:rsid w:val="00266C4C"/>
    <w:rsid w:val="0026739D"/>
    <w:rsid w:val="002829BC"/>
    <w:rsid w:val="0029435E"/>
    <w:rsid w:val="00294AEA"/>
    <w:rsid w:val="002A69C7"/>
    <w:rsid w:val="002B10AA"/>
    <w:rsid w:val="002B2722"/>
    <w:rsid w:val="002B3335"/>
    <w:rsid w:val="002B7459"/>
    <w:rsid w:val="002C159C"/>
    <w:rsid w:val="002C3370"/>
    <w:rsid w:val="002C4B91"/>
    <w:rsid w:val="002C63E5"/>
    <w:rsid w:val="002D201D"/>
    <w:rsid w:val="002D3232"/>
    <w:rsid w:val="002D3B2D"/>
    <w:rsid w:val="002D5121"/>
    <w:rsid w:val="002D7BD9"/>
    <w:rsid w:val="002E22B0"/>
    <w:rsid w:val="002E5BA5"/>
    <w:rsid w:val="002F39E8"/>
    <w:rsid w:val="002F3BEB"/>
    <w:rsid w:val="00301486"/>
    <w:rsid w:val="00302263"/>
    <w:rsid w:val="0030459F"/>
    <w:rsid w:val="00306305"/>
    <w:rsid w:val="0030705B"/>
    <w:rsid w:val="00312096"/>
    <w:rsid w:val="003126F1"/>
    <w:rsid w:val="003139C0"/>
    <w:rsid w:val="003143CA"/>
    <w:rsid w:val="00316C56"/>
    <w:rsid w:val="00321CF3"/>
    <w:rsid w:val="00322FF2"/>
    <w:rsid w:val="0032661D"/>
    <w:rsid w:val="0033714A"/>
    <w:rsid w:val="003377A0"/>
    <w:rsid w:val="00343406"/>
    <w:rsid w:val="00343611"/>
    <w:rsid w:val="00347579"/>
    <w:rsid w:val="0034773A"/>
    <w:rsid w:val="003478BE"/>
    <w:rsid w:val="00353740"/>
    <w:rsid w:val="00354410"/>
    <w:rsid w:val="00354587"/>
    <w:rsid w:val="0035500C"/>
    <w:rsid w:val="00355220"/>
    <w:rsid w:val="00356BBE"/>
    <w:rsid w:val="0035782F"/>
    <w:rsid w:val="003619D5"/>
    <w:rsid w:val="00363332"/>
    <w:rsid w:val="00372269"/>
    <w:rsid w:val="0037582E"/>
    <w:rsid w:val="00384495"/>
    <w:rsid w:val="003915B1"/>
    <w:rsid w:val="00391D41"/>
    <w:rsid w:val="00392FB3"/>
    <w:rsid w:val="0039782E"/>
    <w:rsid w:val="00397AFA"/>
    <w:rsid w:val="003A2ABB"/>
    <w:rsid w:val="003A4E0B"/>
    <w:rsid w:val="003A560B"/>
    <w:rsid w:val="003A5FE9"/>
    <w:rsid w:val="003A65B4"/>
    <w:rsid w:val="003B0A90"/>
    <w:rsid w:val="003B0EFD"/>
    <w:rsid w:val="003B1A80"/>
    <w:rsid w:val="003B2347"/>
    <w:rsid w:val="003B2D60"/>
    <w:rsid w:val="003B3EA3"/>
    <w:rsid w:val="003B5C30"/>
    <w:rsid w:val="003C0E81"/>
    <w:rsid w:val="003C1A69"/>
    <w:rsid w:val="003D0DAA"/>
    <w:rsid w:val="003D4C61"/>
    <w:rsid w:val="003E1BA8"/>
    <w:rsid w:val="003E337C"/>
    <w:rsid w:val="003E481B"/>
    <w:rsid w:val="003E515F"/>
    <w:rsid w:val="003E702E"/>
    <w:rsid w:val="003F01CC"/>
    <w:rsid w:val="003F3846"/>
    <w:rsid w:val="003F7553"/>
    <w:rsid w:val="004015AA"/>
    <w:rsid w:val="00411B2D"/>
    <w:rsid w:val="004144F5"/>
    <w:rsid w:val="00421070"/>
    <w:rsid w:val="00424FEC"/>
    <w:rsid w:val="00425FC8"/>
    <w:rsid w:val="004321AC"/>
    <w:rsid w:val="00432F6B"/>
    <w:rsid w:val="00433B51"/>
    <w:rsid w:val="0043787B"/>
    <w:rsid w:val="00445C7A"/>
    <w:rsid w:val="00445EA8"/>
    <w:rsid w:val="004532CC"/>
    <w:rsid w:val="00455BA7"/>
    <w:rsid w:val="00455DC9"/>
    <w:rsid w:val="00461EA8"/>
    <w:rsid w:val="0046258D"/>
    <w:rsid w:val="00465614"/>
    <w:rsid w:val="00466FA8"/>
    <w:rsid w:val="00467CD7"/>
    <w:rsid w:val="00471962"/>
    <w:rsid w:val="00472467"/>
    <w:rsid w:val="004724B9"/>
    <w:rsid w:val="00472880"/>
    <w:rsid w:val="00472CE0"/>
    <w:rsid w:val="00474586"/>
    <w:rsid w:val="004800FE"/>
    <w:rsid w:val="00484E96"/>
    <w:rsid w:val="00490278"/>
    <w:rsid w:val="0049362F"/>
    <w:rsid w:val="004A508F"/>
    <w:rsid w:val="004A6A20"/>
    <w:rsid w:val="004B33BB"/>
    <w:rsid w:val="004B3ED8"/>
    <w:rsid w:val="004B5F7D"/>
    <w:rsid w:val="004B6CF0"/>
    <w:rsid w:val="004B720C"/>
    <w:rsid w:val="004C2E34"/>
    <w:rsid w:val="004D34B4"/>
    <w:rsid w:val="004D44AA"/>
    <w:rsid w:val="004D5344"/>
    <w:rsid w:val="004E2EF4"/>
    <w:rsid w:val="004F0E82"/>
    <w:rsid w:val="004F1179"/>
    <w:rsid w:val="004F5AC7"/>
    <w:rsid w:val="005002C3"/>
    <w:rsid w:val="005073E3"/>
    <w:rsid w:val="0051560B"/>
    <w:rsid w:val="00517478"/>
    <w:rsid w:val="0052179A"/>
    <w:rsid w:val="00522575"/>
    <w:rsid w:val="00534D7A"/>
    <w:rsid w:val="00542996"/>
    <w:rsid w:val="00542BB4"/>
    <w:rsid w:val="0054767D"/>
    <w:rsid w:val="00551119"/>
    <w:rsid w:val="00554738"/>
    <w:rsid w:val="00554B75"/>
    <w:rsid w:val="0055793D"/>
    <w:rsid w:val="00557B99"/>
    <w:rsid w:val="00560607"/>
    <w:rsid w:val="0056524C"/>
    <w:rsid w:val="00567607"/>
    <w:rsid w:val="00567CF7"/>
    <w:rsid w:val="00571273"/>
    <w:rsid w:val="00573992"/>
    <w:rsid w:val="00585DC8"/>
    <w:rsid w:val="005914A1"/>
    <w:rsid w:val="00592721"/>
    <w:rsid w:val="005966AC"/>
    <w:rsid w:val="005A2153"/>
    <w:rsid w:val="005A2EA5"/>
    <w:rsid w:val="005A34A7"/>
    <w:rsid w:val="005A52CE"/>
    <w:rsid w:val="005A78B8"/>
    <w:rsid w:val="005B03D5"/>
    <w:rsid w:val="005B3AB6"/>
    <w:rsid w:val="005B3BDD"/>
    <w:rsid w:val="005B733A"/>
    <w:rsid w:val="005C08D3"/>
    <w:rsid w:val="005C60EB"/>
    <w:rsid w:val="005D469A"/>
    <w:rsid w:val="005D6497"/>
    <w:rsid w:val="005D7BEC"/>
    <w:rsid w:val="005E200D"/>
    <w:rsid w:val="005E202E"/>
    <w:rsid w:val="005E6284"/>
    <w:rsid w:val="005E68EE"/>
    <w:rsid w:val="005E71FB"/>
    <w:rsid w:val="005F5D39"/>
    <w:rsid w:val="005F74A1"/>
    <w:rsid w:val="006002CE"/>
    <w:rsid w:val="006020FE"/>
    <w:rsid w:val="00603E0A"/>
    <w:rsid w:val="0060524B"/>
    <w:rsid w:val="00613C18"/>
    <w:rsid w:val="00614794"/>
    <w:rsid w:val="0062671C"/>
    <w:rsid w:val="006303D8"/>
    <w:rsid w:val="00630C96"/>
    <w:rsid w:val="00634FAB"/>
    <w:rsid w:val="00640253"/>
    <w:rsid w:val="006424C2"/>
    <w:rsid w:val="00643263"/>
    <w:rsid w:val="006442D4"/>
    <w:rsid w:val="00645BDC"/>
    <w:rsid w:val="00645EE7"/>
    <w:rsid w:val="006472DC"/>
    <w:rsid w:val="006507CC"/>
    <w:rsid w:val="006564DE"/>
    <w:rsid w:val="00657E39"/>
    <w:rsid w:val="00662ED5"/>
    <w:rsid w:val="0066323E"/>
    <w:rsid w:val="00663245"/>
    <w:rsid w:val="00664BA7"/>
    <w:rsid w:val="00665413"/>
    <w:rsid w:val="00665B61"/>
    <w:rsid w:val="00666301"/>
    <w:rsid w:val="006668D7"/>
    <w:rsid w:val="00674027"/>
    <w:rsid w:val="0067421B"/>
    <w:rsid w:val="00674528"/>
    <w:rsid w:val="006820E6"/>
    <w:rsid w:val="006824E9"/>
    <w:rsid w:val="00682592"/>
    <w:rsid w:val="006847B7"/>
    <w:rsid w:val="006862F5"/>
    <w:rsid w:val="00695158"/>
    <w:rsid w:val="0069678C"/>
    <w:rsid w:val="00697587"/>
    <w:rsid w:val="006A0ADE"/>
    <w:rsid w:val="006A3193"/>
    <w:rsid w:val="006A6D0E"/>
    <w:rsid w:val="006B2C85"/>
    <w:rsid w:val="006B3712"/>
    <w:rsid w:val="006B3B23"/>
    <w:rsid w:val="006B626B"/>
    <w:rsid w:val="006B7B1A"/>
    <w:rsid w:val="006C19EF"/>
    <w:rsid w:val="006C35D7"/>
    <w:rsid w:val="006C742A"/>
    <w:rsid w:val="006C7738"/>
    <w:rsid w:val="006D5048"/>
    <w:rsid w:val="006D63DA"/>
    <w:rsid w:val="006D664C"/>
    <w:rsid w:val="006D6A41"/>
    <w:rsid w:val="006D6C63"/>
    <w:rsid w:val="006E7726"/>
    <w:rsid w:val="006F1E07"/>
    <w:rsid w:val="006F434F"/>
    <w:rsid w:val="006F5956"/>
    <w:rsid w:val="006F7960"/>
    <w:rsid w:val="00700812"/>
    <w:rsid w:val="0070388A"/>
    <w:rsid w:val="007060CC"/>
    <w:rsid w:val="007115A9"/>
    <w:rsid w:val="00712CAF"/>
    <w:rsid w:val="00713B87"/>
    <w:rsid w:val="00716275"/>
    <w:rsid w:val="007268D6"/>
    <w:rsid w:val="00734AA3"/>
    <w:rsid w:val="00735642"/>
    <w:rsid w:val="00737894"/>
    <w:rsid w:val="00744474"/>
    <w:rsid w:val="007475C2"/>
    <w:rsid w:val="00750064"/>
    <w:rsid w:val="0075124E"/>
    <w:rsid w:val="007534EF"/>
    <w:rsid w:val="007550C7"/>
    <w:rsid w:val="00761C94"/>
    <w:rsid w:val="00763988"/>
    <w:rsid w:val="00763FFF"/>
    <w:rsid w:val="00766A8C"/>
    <w:rsid w:val="007677A9"/>
    <w:rsid w:val="00772F15"/>
    <w:rsid w:val="00774E83"/>
    <w:rsid w:val="0077651D"/>
    <w:rsid w:val="00776B64"/>
    <w:rsid w:val="0078512F"/>
    <w:rsid w:val="00786E58"/>
    <w:rsid w:val="007903D8"/>
    <w:rsid w:val="00794A6A"/>
    <w:rsid w:val="00795E02"/>
    <w:rsid w:val="007A011A"/>
    <w:rsid w:val="007B2801"/>
    <w:rsid w:val="007B6BFC"/>
    <w:rsid w:val="007C0FCD"/>
    <w:rsid w:val="007C22BB"/>
    <w:rsid w:val="007C293E"/>
    <w:rsid w:val="007C3246"/>
    <w:rsid w:val="007C3E20"/>
    <w:rsid w:val="007C4590"/>
    <w:rsid w:val="007C667F"/>
    <w:rsid w:val="007C6DC4"/>
    <w:rsid w:val="007E25F5"/>
    <w:rsid w:val="007E3E7A"/>
    <w:rsid w:val="007E62A3"/>
    <w:rsid w:val="007F6C0E"/>
    <w:rsid w:val="00801019"/>
    <w:rsid w:val="00804694"/>
    <w:rsid w:val="00804D6F"/>
    <w:rsid w:val="00813CBC"/>
    <w:rsid w:val="0081531E"/>
    <w:rsid w:val="00816702"/>
    <w:rsid w:val="008313DB"/>
    <w:rsid w:val="00831E3C"/>
    <w:rsid w:val="00832FBB"/>
    <w:rsid w:val="008338AD"/>
    <w:rsid w:val="00834B32"/>
    <w:rsid w:val="008362D8"/>
    <w:rsid w:val="008373D9"/>
    <w:rsid w:val="008405EA"/>
    <w:rsid w:val="00840E0F"/>
    <w:rsid w:val="0085146B"/>
    <w:rsid w:val="0085180D"/>
    <w:rsid w:val="0085266E"/>
    <w:rsid w:val="00852896"/>
    <w:rsid w:val="00853AD2"/>
    <w:rsid w:val="00857861"/>
    <w:rsid w:val="0086584C"/>
    <w:rsid w:val="00866543"/>
    <w:rsid w:val="00866BFB"/>
    <w:rsid w:val="008670A4"/>
    <w:rsid w:val="00867168"/>
    <w:rsid w:val="0087150A"/>
    <w:rsid w:val="00871C79"/>
    <w:rsid w:val="00875A8D"/>
    <w:rsid w:val="0087692A"/>
    <w:rsid w:val="008858C4"/>
    <w:rsid w:val="0089689D"/>
    <w:rsid w:val="008A1A77"/>
    <w:rsid w:val="008B0F72"/>
    <w:rsid w:val="008B6000"/>
    <w:rsid w:val="008B69F1"/>
    <w:rsid w:val="008C1F2B"/>
    <w:rsid w:val="008C256D"/>
    <w:rsid w:val="008D615D"/>
    <w:rsid w:val="008E3057"/>
    <w:rsid w:val="008E664A"/>
    <w:rsid w:val="008F45C9"/>
    <w:rsid w:val="008F7C7E"/>
    <w:rsid w:val="00901581"/>
    <w:rsid w:val="00904DB5"/>
    <w:rsid w:val="00905FD4"/>
    <w:rsid w:val="009106AB"/>
    <w:rsid w:val="00916576"/>
    <w:rsid w:val="00916EE5"/>
    <w:rsid w:val="009219A3"/>
    <w:rsid w:val="00923112"/>
    <w:rsid w:val="0092437D"/>
    <w:rsid w:val="00926A99"/>
    <w:rsid w:val="00927339"/>
    <w:rsid w:val="00927C98"/>
    <w:rsid w:val="00930305"/>
    <w:rsid w:val="00931A9A"/>
    <w:rsid w:val="00934600"/>
    <w:rsid w:val="00934A4C"/>
    <w:rsid w:val="0093540A"/>
    <w:rsid w:val="009363C1"/>
    <w:rsid w:val="00937F8E"/>
    <w:rsid w:val="00947789"/>
    <w:rsid w:val="00952D24"/>
    <w:rsid w:val="0095366E"/>
    <w:rsid w:val="00955A8D"/>
    <w:rsid w:val="009562C5"/>
    <w:rsid w:val="00956539"/>
    <w:rsid w:val="00956569"/>
    <w:rsid w:val="00960536"/>
    <w:rsid w:val="009640B7"/>
    <w:rsid w:val="00965341"/>
    <w:rsid w:val="00971155"/>
    <w:rsid w:val="009751BC"/>
    <w:rsid w:val="00980C7F"/>
    <w:rsid w:val="00982584"/>
    <w:rsid w:val="0098560C"/>
    <w:rsid w:val="00985EE1"/>
    <w:rsid w:val="00986710"/>
    <w:rsid w:val="00990CB8"/>
    <w:rsid w:val="009954CF"/>
    <w:rsid w:val="0099677D"/>
    <w:rsid w:val="00996B60"/>
    <w:rsid w:val="009A5329"/>
    <w:rsid w:val="009A7DCC"/>
    <w:rsid w:val="009B169A"/>
    <w:rsid w:val="009B7860"/>
    <w:rsid w:val="009C18D7"/>
    <w:rsid w:val="009C3CEB"/>
    <w:rsid w:val="009D02F5"/>
    <w:rsid w:val="009D32D2"/>
    <w:rsid w:val="009D4212"/>
    <w:rsid w:val="009D4F76"/>
    <w:rsid w:val="009E4DFA"/>
    <w:rsid w:val="009E6DDE"/>
    <w:rsid w:val="009F3613"/>
    <w:rsid w:val="009F3FAD"/>
    <w:rsid w:val="009F7D87"/>
    <w:rsid w:val="00A01C05"/>
    <w:rsid w:val="00A0387B"/>
    <w:rsid w:val="00A0543E"/>
    <w:rsid w:val="00A1350C"/>
    <w:rsid w:val="00A14353"/>
    <w:rsid w:val="00A144C7"/>
    <w:rsid w:val="00A164C8"/>
    <w:rsid w:val="00A17D1D"/>
    <w:rsid w:val="00A17D8B"/>
    <w:rsid w:val="00A23D51"/>
    <w:rsid w:val="00A2615C"/>
    <w:rsid w:val="00A310DF"/>
    <w:rsid w:val="00A326DE"/>
    <w:rsid w:val="00A3760B"/>
    <w:rsid w:val="00A5417E"/>
    <w:rsid w:val="00A5550A"/>
    <w:rsid w:val="00A55BE5"/>
    <w:rsid w:val="00A57C26"/>
    <w:rsid w:val="00A60B78"/>
    <w:rsid w:val="00A64768"/>
    <w:rsid w:val="00A7057A"/>
    <w:rsid w:val="00A75148"/>
    <w:rsid w:val="00A75486"/>
    <w:rsid w:val="00A80205"/>
    <w:rsid w:val="00A8589C"/>
    <w:rsid w:val="00A90CAE"/>
    <w:rsid w:val="00A93AE3"/>
    <w:rsid w:val="00A9461C"/>
    <w:rsid w:val="00A979EA"/>
    <w:rsid w:val="00AB0FB7"/>
    <w:rsid w:val="00AB2085"/>
    <w:rsid w:val="00AB3EA2"/>
    <w:rsid w:val="00AB48EF"/>
    <w:rsid w:val="00AC5B01"/>
    <w:rsid w:val="00AC7B5F"/>
    <w:rsid w:val="00AD1716"/>
    <w:rsid w:val="00AD28A8"/>
    <w:rsid w:val="00AD4C55"/>
    <w:rsid w:val="00AE03C1"/>
    <w:rsid w:val="00AE10D8"/>
    <w:rsid w:val="00AE6807"/>
    <w:rsid w:val="00AF101C"/>
    <w:rsid w:val="00AF536F"/>
    <w:rsid w:val="00AF5B85"/>
    <w:rsid w:val="00AF624A"/>
    <w:rsid w:val="00B033AA"/>
    <w:rsid w:val="00B066CB"/>
    <w:rsid w:val="00B116BA"/>
    <w:rsid w:val="00B11749"/>
    <w:rsid w:val="00B13ED0"/>
    <w:rsid w:val="00B14ABB"/>
    <w:rsid w:val="00B15F60"/>
    <w:rsid w:val="00B26DA0"/>
    <w:rsid w:val="00B27807"/>
    <w:rsid w:val="00B31BCB"/>
    <w:rsid w:val="00B4470D"/>
    <w:rsid w:val="00B469E5"/>
    <w:rsid w:val="00B4741B"/>
    <w:rsid w:val="00B5226F"/>
    <w:rsid w:val="00B543FA"/>
    <w:rsid w:val="00B62E12"/>
    <w:rsid w:val="00B63692"/>
    <w:rsid w:val="00B63D2A"/>
    <w:rsid w:val="00B701CD"/>
    <w:rsid w:val="00B724F3"/>
    <w:rsid w:val="00B7399D"/>
    <w:rsid w:val="00B73F22"/>
    <w:rsid w:val="00B76715"/>
    <w:rsid w:val="00B81581"/>
    <w:rsid w:val="00B82706"/>
    <w:rsid w:val="00B841FB"/>
    <w:rsid w:val="00B876B6"/>
    <w:rsid w:val="00B908FB"/>
    <w:rsid w:val="00B91ACC"/>
    <w:rsid w:val="00B92C6C"/>
    <w:rsid w:val="00B952EC"/>
    <w:rsid w:val="00B963B7"/>
    <w:rsid w:val="00BA04F2"/>
    <w:rsid w:val="00BA3DE5"/>
    <w:rsid w:val="00BA7A2A"/>
    <w:rsid w:val="00BB0D93"/>
    <w:rsid w:val="00BB6B00"/>
    <w:rsid w:val="00BB7C6D"/>
    <w:rsid w:val="00BC4DE9"/>
    <w:rsid w:val="00BD508E"/>
    <w:rsid w:val="00BD7654"/>
    <w:rsid w:val="00BD7907"/>
    <w:rsid w:val="00BE26E0"/>
    <w:rsid w:val="00BE316C"/>
    <w:rsid w:val="00BE3FCC"/>
    <w:rsid w:val="00BF595E"/>
    <w:rsid w:val="00BF60F9"/>
    <w:rsid w:val="00C02529"/>
    <w:rsid w:val="00C2091E"/>
    <w:rsid w:val="00C20C92"/>
    <w:rsid w:val="00C21EA5"/>
    <w:rsid w:val="00C23363"/>
    <w:rsid w:val="00C24DEE"/>
    <w:rsid w:val="00C25ED3"/>
    <w:rsid w:val="00C275A4"/>
    <w:rsid w:val="00C30981"/>
    <w:rsid w:val="00C358A9"/>
    <w:rsid w:val="00C35AFA"/>
    <w:rsid w:val="00C36AD9"/>
    <w:rsid w:val="00C36B99"/>
    <w:rsid w:val="00C43D19"/>
    <w:rsid w:val="00C450E5"/>
    <w:rsid w:val="00C46B92"/>
    <w:rsid w:val="00C4724A"/>
    <w:rsid w:val="00C5429E"/>
    <w:rsid w:val="00C66047"/>
    <w:rsid w:val="00C72AD4"/>
    <w:rsid w:val="00C80A31"/>
    <w:rsid w:val="00C830B6"/>
    <w:rsid w:val="00C85626"/>
    <w:rsid w:val="00C9035E"/>
    <w:rsid w:val="00C91B23"/>
    <w:rsid w:val="00C96E18"/>
    <w:rsid w:val="00CA1AD9"/>
    <w:rsid w:val="00CA51A7"/>
    <w:rsid w:val="00CA653E"/>
    <w:rsid w:val="00CA7674"/>
    <w:rsid w:val="00CB4C01"/>
    <w:rsid w:val="00CB674A"/>
    <w:rsid w:val="00CC4A6C"/>
    <w:rsid w:val="00CC59A7"/>
    <w:rsid w:val="00CC61FA"/>
    <w:rsid w:val="00CD1806"/>
    <w:rsid w:val="00CD2C2D"/>
    <w:rsid w:val="00CD535A"/>
    <w:rsid w:val="00CD5E55"/>
    <w:rsid w:val="00CD722B"/>
    <w:rsid w:val="00CE4B91"/>
    <w:rsid w:val="00CF4620"/>
    <w:rsid w:val="00CF5579"/>
    <w:rsid w:val="00CF55A5"/>
    <w:rsid w:val="00CF59F4"/>
    <w:rsid w:val="00CF67BB"/>
    <w:rsid w:val="00D05B50"/>
    <w:rsid w:val="00D103E6"/>
    <w:rsid w:val="00D123CD"/>
    <w:rsid w:val="00D14C04"/>
    <w:rsid w:val="00D152DC"/>
    <w:rsid w:val="00D17B84"/>
    <w:rsid w:val="00D24427"/>
    <w:rsid w:val="00D26D30"/>
    <w:rsid w:val="00D275C5"/>
    <w:rsid w:val="00D33D74"/>
    <w:rsid w:val="00D356F9"/>
    <w:rsid w:val="00D35DC1"/>
    <w:rsid w:val="00D36A71"/>
    <w:rsid w:val="00D37BB1"/>
    <w:rsid w:val="00D415ED"/>
    <w:rsid w:val="00D42592"/>
    <w:rsid w:val="00D465D6"/>
    <w:rsid w:val="00D6194F"/>
    <w:rsid w:val="00D61AAC"/>
    <w:rsid w:val="00D61CE4"/>
    <w:rsid w:val="00D6441B"/>
    <w:rsid w:val="00D66999"/>
    <w:rsid w:val="00D77A7B"/>
    <w:rsid w:val="00D802B9"/>
    <w:rsid w:val="00D865A0"/>
    <w:rsid w:val="00D87EC3"/>
    <w:rsid w:val="00D9063C"/>
    <w:rsid w:val="00D92FB2"/>
    <w:rsid w:val="00D9358C"/>
    <w:rsid w:val="00DA18BC"/>
    <w:rsid w:val="00DA4229"/>
    <w:rsid w:val="00DA428B"/>
    <w:rsid w:val="00DA798F"/>
    <w:rsid w:val="00DB0416"/>
    <w:rsid w:val="00DB2BC6"/>
    <w:rsid w:val="00DB337D"/>
    <w:rsid w:val="00DB3FE8"/>
    <w:rsid w:val="00DB5126"/>
    <w:rsid w:val="00DB549E"/>
    <w:rsid w:val="00DC0274"/>
    <w:rsid w:val="00DC2585"/>
    <w:rsid w:val="00DD07E4"/>
    <w:rsid w:val="00DD1C66"/>
    <w:rsid w:val="00DD1D39"/>
    <w:rsid w:val="00DD4E65"/>
    <w:rsid w:val="00DD6DAF"/>
    <w:rsid w:val="00DD6FFA"/>
    <w:rsid w:val="00DE1646"/>
    <w:rsid w:val="00DE333F"/>
    <w:rsid w:val="00DE4FCD"/>
    <w:rsid w:val="00DE62D7"/>
    <w:rsid w:val="00DF020C"/>
    <w:rsid w:val="00DF0C51"/>
    <w:rsid w:val="00DF4C3A"/>
    <w:rsid w:val="00DF4D97"/>
    <w:rsid w:val="00E00FA5"/>
    <w:rsid w:val="00E022C1"/>
    <w:rsid w:val="00E036B7"/>
    <w:rsid w:val="00E11742"/>
    <w:rsid w:val="00E15902"/>
    <w:rsid w:val="00E20EC3"/>
    <w:rsid w:val="00E20F12"/>
    <w:rsid w:val="00E23619"/>
    <w:rsid w:val="00E26190"/>
    <w:rsid w:val="00E27C76"/>
    <w:rsid w:val="00E31570"/>
    <w:rsid w:val="00E33511"/>
    <w:rsid w:val="00E33A65"/>
    <w:rsid w:val="00E35002"/>
    <w:rsid w:val="00E37433"/>
    <w:rsid w:val="00E409F0"/>
    <w:rsid w:val="00E42294"/>
    <w:rsid w:val="00E43401"/>
    <w:rsid w:val="00E47CD4"/>
    <w:rsid w:val="00E52D29"/>
    <w:rsid w:val="00E577B8"/>
    <w:rsid w:val="00E57D00"/>
    <w:rsid w:val="00E61E4B"/>
    <w:rsid w:val="00E6201C"/>
    <w:rsid w:val="00E728DA"/>
    <w:rsid w:val="00E74368"/>
    <w:rsid w:val="00E74A57"/>
    <w:rsid w:val="00E774BB"/>
    <w:rsid w:val="00E84129"/>
    <w:rsid w:val="00E857EA"/>
    <w:rsid w:val="00E85C36"/>
    <w:rsid w:val="00E86781"/>
    <w:rsid w:val="00E91878"/>
    <w:rsid w:val="00E94DB5"/>
    <w:rsid w:val="00E95A31"/>
    <w:rsid w:val="00E975E9"/>
    <w:rsid w:val="00EA5F67"/>
    <w:rsid w:val="00EB1324"/>
    <w:rsid w:val="00EB28EC"/>
    <w:rsid w:val="00EB3A27"/>
    <w:rsid w:val="00EB7E84"/>
    <w:rsid w:val="00EC0F18"/>
    <w:rsid w:val="00EC4FFC"/>
    <w:rsid w:val="00EC6F61"/>
    <w:rsid w:val="00EC7B61"/>
    <w:rsid w:val="00EC7CA8"/>
    <w:rsid w:val="00ED080F"/>
    <w:rsid w:val="00ED087C"/>
    <w:rsid w:val="00EE7ADB"/>
    <w:rsid w:val="00EF4955"/>
    <w:rsid w:val="00EF6B99"/>
    <w:rsid w:val="00F03330"/>
    <w:rsid w:val="00F0471C"/>
    <w:rsid w:val="00F06C21"/>
    <w:rsid w:val="00F07A76"/>
    <w:rsid w:val="00F10E3F"/>
    <w:rsid w:val="00F144E7"/>
    <w:rsid w:val="00F150D6"/>
    <w:rsid w:val="00F16274"/>
    <w:rsid w:val="00F1651F"/>
    <w:rsid w:val="00F166EE"/>
    <w:rsid w:val="00F20E43"/>
    <w:rsid w:val="00F239B9"/>
    <w:rsid w:val="00F23DED"/>
    <w:rsid w:val="00F24B4B"/>
    <w:rsid w:val="00F26F54"/>
    <w:rsid w:val="00F2753B"/>
    <w:rsid w:val="00F35FFC"/>
    <w:rsid w:val="00F40A28"/>
    <w:rsid w:val="00F4188E"/>
    <w:rsid w:val="00F42B64"/>
    <w:rsid w:val="00F4334B"/>
    <w:rsid w:val="00F45F79"/>
    <w:rsid w:val="00F56BC6"/>
    <w:rsid w:val="00F63ECC"/>
    <w:rsid w:val="00F714F4"/>
    <w:rsid w:val="00F762BF"/>
    <w:rsid w:val="00F77F7E"/>
    <w:rsid w:val="00F8177D"/>
    <w:rsid w:val="00F83552"/>
    <w:rsid w:val="00F877CF"/>
    <w:rsid w:val="00F905AB"/>
    <w:rsid w:val="00FA08E7"/>
    <w:rsid w:val="00FA2F89"/>
    <w:rsid w:val="00FA3392"/>
    <w:rsid w:val="00FA3E22"/>
    <w:rsid w:val="00FA7C4E"/>
    <w:rsid w:val="00FB1173"/>
    <w:rsid w:val="00FB7212"/>
    <w:rsid w:val="00FB7249"/>
    <w:rsid w:val="00FC047F"/>
    <w:rsid w:val="00FC06C2"/>
    <w:rsid w:val="00FC156D"/>
    <w:rsid w:val="00FC18AD"/>
    <w:rsid w:val="00FC1F98"/>
    <w:rsid w:val="00FC4C00"/>
    <w:rsid w:val="00FC62F2"/>
    <w:rsid w:val="00FC7774"/>
    <w:rsid w:val="00FD21C8"/>
    <w:rsid w:val="00FD2E28"/>
    <w:rsid w:val="00FE045E"/>
    <w:rsid w:val="00FE473D"/>
    <w:rsid w:val="00FE5EF4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width-relative:margin" fill="f" fillcolor="white" stroke="f">
      <v:fill color="white" on="f"/>
      <v:stroke on="f"/>
      <v:textbox inset="5.85pt,.7pt,5.85pt,.7pt"/>
      <o:colormru v:ext="edit" colors="#f9f,#ff9,#cff,#cfc,#cf9,#c9f,#6f6,#09f"/>
    </o:shapedefaults>
    <o:shapelayout v:ext="edit">
      <o:idmap v:ext="edit" data="2,3,4"/>
    </o:shapelayout>
  </w:shapeDefaults>
  <w:decimalSymbol w:val="."/>
  <w:listSeparator w:val=","/>
  <w14:docId w14:val="2469FA39"/>
  <w15:chartTrackingRefBased/>
  <w15:docId w15:val="{AF05CFFF-584F-4D3E-9E56-F6A088A6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C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6C0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74EFE"/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link w:val="a6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2C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1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2CA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3A6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link w:val="ac"/>
    <w:uiPriority w:val="1"/>
    <w:qFormat/>
    <w:rsid w:val="002047E1"/>
    <w:rPr>
      <w:sz w:val="22"/>
      <w:szCs w:val="22"/>
    </w:rPr>
  </w:style>
  <w:style w:type="character" w:customStyle="1" w:styleId="ac">
    <w:name w:val="行間詰め (文字)"/>
    <w:link w:val="ab"/>
    <w:uiPriority w:val="1"/>
    <w:rsid w:val="002047E1"/>
    <w:rPr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uiPriority w:val="9"/>
    <w:rsid w:val="00256C00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256C0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CM5">
    <w:name w:val="CM5"/>
    <w:basedOn w:val="a"/>
    <w:next w:val="a"/>
    <w:uiPriority w:val="99"/>
    <w:rsid w:val="001E3A4E"/>
    <w:pPr>
      <w:autoSpaceDE w:val="0"/>
      <w:autoSpaceDN w:val="0"/>
      <w:adjustRightInd w:val="0"/>
      <w:jc w:val="left"/>
    </w:pPr>
    <w:rPr>
      <w:rFonts w:ascii="ＭＳ Ｐゴシック" w:eastAsia="ＭＳ Ｐゴシック"/>
      <w:kern w:val="0"/>
      <w:sz w:val="24"/>
    </w:rPr>
  </w:style>
  <w:style w:type="paragraph" w:customStyle="1" w:styleId="Default">
    <w:name w:val="Default"/>
    <w:rsid w:val="00CD722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F45C9"/>
    <w:pPr>
      <w:spacing w:line="240" w:lineRule="atLeast"/>
    </w:pPr>
    <w:rPr>
      <w:rFonts w:cs="Times New Roman"/>
      <w:color w:val="auto"/>
    </w:rPr>
  </w:style>
  <w:style w:type="paragraph" w:styleId="ae">
    <w:name w:val="List Paragraph"/>
    <w:basedOn w:val="a"/>
    <w:uiPriority w:val="34"/>
    <w:qFormat/>
    <w:rsid w:val="00B96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◎日常生活機能評価</vt:lpstr>
      <vt:lpstr>◎日常生活機能評価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2008-06-16T10:00:00Z</cp:lastPrinted>
  <dcterms:created xsi:type="dcterms:W3CDTF">2023-10-12T05:49:00Z</dcterms:created>
  <dcterms:modified xsi:type="dcterms:W3CDTF">2023-10-12T05:49:00Z</dcterms:modified>
</cp:coreProperties>
</file>